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0001807561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0"/>
        <w:gridCol w:w="3975"/>
      </w:tblGrid>
      <w:tr>
        <w:trPr/>
        <w:tc>
          <w:tcPr>
            <w:tcW w:w="6230" w:type="dxa"/>
            <w:tcBorders/>
            <w:vAlign w:val="center"/>
          </w:tcPr>
          <w:p>
            <w:pPr>
              <w:pStyle w:val="TableContents"/>
              <w:bidi w:val="0"/>
              <w:spacing w:before="0" w:after="283"/>
              <w:jc w:val="left"/>
              <w:rPr/>
            </w:pPr>
            <w:r>
              <w:rPr/>
              <w:t>Name of Issuer</w:t>
            </w:r>
          </w:p>
        </w:tc>
        <w:tc>
          <w:tcPr>
            <w:tcW w:w="3975" w:type="dxa"/>
            <w:tcBorders/>
            <w:vAlign w:val="center"/>
          </w:tcPr>
          <w:p>
            <w:pPr>
              <w:pStyle w:val="TableContents"/>
              <w:bidi w:val="0"/>
              <w:spacing w:before="0" w:after="0"/>
              <w:jc w:val="left"/>
              <w:rPr/>
            </w:pPr>
            <w:r>
              <w:rPr/>
              <w:t>Symbotic Inc.</w:t>
            </w:r>
          </w:p>
        </w:tc>
      </w:tr>
      <w:tr>
        <w:trPr/>
        <w:tc>
          <w:tcPr>
            <w:tcW w:w="6230" w:type="dxa"/>
            <w:tcBorders/>
            <w:vAlign w:val="center"/>
          </w:tcPr>
          <w:p>
            <w:pPr>
              <w:pStyle w:val="TableContents"/>
              <w:bidi w:val="0"/>
              <w:spacing w:before="0" w:after="283"/>
              <w:jc w:val="left"/>
              <w:rPr/>
            </w:pPr>
            <w:r>
              <w:rPr/>
              <w:t>SEC File Number</w:t>
            </w:r>
          </w:p>
        </w:tc>
        <w:tc>
          <w:tcPr>
            <w:tcW w:w="3975" w:type="dxa"/>
            <w:tcBorders/>
            <w:vAlign w:val="center"/>
          </w:tcPr>
          <w:p>
            <w:pPr>
              <w:pStyle w:val="TableContents"/>
              <w:bidi w:val="0"/>
              <w:spacing w:before="0" w:after="0"/>
              <w:jc w:val="left"/>
              <w:rPr/>
            </w:pPr>
            <w:r>
              <w:rPr/>
              <w:t>001-40175</w:t>
            </w:r>
          </w:p>
        </w:tc>
      </w:tr>
      <w:tr>
        <w:trPr/>
        <w:tc>
          <w:tcPr>
            <w:tcW w:w="6230" w:type="dxa"/>
            <w:tcBorders/>
            <w:vAlign w:val="center"/>
          </w:tcPr>
          <w:p>
            <w:pPr>
              <w:pStyle w:val="TableContents"/>
              <w:bidi w:val="0"/>
              <w:spacing w:before="0" w:after="283"/>
              <w:jc w:val="left"/>
              <w:rPr/>
            </w:pPr>
            <w:r>
              <w:rPr/>
              <w:t>Address of Issuer</w:t>
            </w:r>
          </w:p>
        </w:tc>
        <w:tc>
          <w:tcPr>
            <w:tcW w:w="3975" w:type="dxa"/>
            <w:tcBorders/>
            <w:vAlign w:val="center"/>
          </w:tcPr>
          <w:p>
            <w:pPr>
              <w:pStyle w:val="TableContents"/>
              <w:bidi w:val="0"/>
              <w:spacing w:before="0" w:after="0"/>
              <w:jc w:val="left"/>
              <w:rPr/>
            </w:pPr>
            <w:r>
              <w:rPr/>
              <w:t>200 RESEARCH DRIVE</w:t>
              <w:br/>
              <w:t>WILMINGTON</w:t>
              <w:br/>
              <w:t xml:space="preserve">MASSACHUSETTS </w:t>
              <w:br/>
              <w:t>01887</w:t>
            </w:r>
          </w:p>
        </w:tc>
      </w:tr>
      <w:tr>
        <w:trPr/>
        <w:tc>
          <w:tcPr>
            <w:tcW w:w="6230" w:type="dxa"/>
            <w:tcBorders/>
            <w:vAlign w:val="center"/>
          </w:tcPr>
          <w:p>
            <w:pPr>
              <w:pStyle w:val="TableContents"/>
              <w:bidi w:val="0"/>
              <w:spacing w:before="0" w:after="283"/>
              <w:jc w:val="left"/>
              <w:rPr/>
            </w:pPr>
            <w:r>
              <w:rPr/>
              <w:t>Phone</w:t>
            </w:r>
          </w:p>
        </w:tc>
        <w:tc>
          <w:tcPr>
            <w:tcW w:w="3975" w:type="dxa"/>
            <w:tcBorders/>
            <w:vAlign w:val="center"/>
          </w:tcPr>
          <w:p>
            <w:pPr>
              <w:pStyle w:val="TableContents"/>
              <w:bidi w:val="0"/>
              <w:spacing w:before="0" w:after="0"/>
              <w:jc w:val="left"/>
              <w:rPr/>
            </w:pPr>
            <w:r>
              <w:rPr/>
              <w:t>978-284-2800</w:t>
            </w:r>
          </w:p>
        </w:tc>
      </w:tr>
      <w:tr>
        <w:trPr/>
        <w:tc>
          <w:tcPr>
            <w:tcW w:w="6230" w:type="dxa"/>
            <w:tcBorders/>
            <w:vAlign w:val="center"/>
          </w:tcPr>
          <w:p>
            <w:pPr>
              <w:pStyle w:val="TableContents"/>
              <w:bidi w:val="0"/>
              <w:spacing w:before="0" w:after="283"/>
              <w:jc w:val="left"/>
              <w:rPr/>
            </w:pPr>
            <w:r>
              <w:rPr/>
              <w:t>Name of Person for Whose Account the Securities are To Be Sold</w:t>
            </w:r>
          </w:p>
        </w:tc>
        <w:tc>
          <w:tcPr>
            <w:tcW w:w="3975" w:type="dxa"/>
            <w:tcBorders/>
            <w:vAlign w:val="center"/>
          </w:tcPr>
          <w:p>
            <w:pPr>
              <w:pStyle w:val="TableContents"/>
              <w:bidi w:val="0"/>
              <w:spacing w:before="0" w:after="0"/>
              <w:jc w:val="left"/>
              <w:rPr/>
            </w:pPr>
            <w:r>
              <w:rPr/>
              <w:t>MARIA G FREVE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0" w:type="dxa"/>
            <w:tcBorders/>
            <w:vAlign w:val="center"/>
          </w:tcPr>
          <w:p>
            <w:pPr>
              <w:pStyle w:val="TableContents"/>
              <w:bidi w:val="0"/>
              <w:spacing w:before="0" w:after="283"/>
              <w:jc w:val="left"/>
              <w:rPr/>
            </w:pPr>
            <w:r>
              <w:rPr/>
              <w:t>Relationship to Issuer</w:t>
            </w:r>
          </w:p>
        </w:tc>
        <w:tc>
          <w:tcPr>
            <w:tcW w:w="39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2244</w:t>
            </w:r>
          </w:p>
        </w:tc>
        <w:tc>
          <w:tcPr>
            <w:tcW w:w="1381" w:type="dxa"/>
            <w:tcBorders/>
            <w:vAlign w:val="center"/>
          </w:tcPr>
          <w:p>
            <w:pPr>
              <w:pStyle w:val="TableContents"/>
              <w:bidi w:val="0"/>
              <w:spacing w:before="0" w:after="283"/>
              <w:jc w:val="left"/>
              <w:rPr/>
            </w:pPr>
            <w:r>
              <w:rPr/>
              <w:t>90393.98</w:t>
            </w:r>
          </w:p>
        </w:tc>
        <w:tc>
          <w:tcPr>
            <w:tcW w:w="1556" w:type="dxa"/>
            <w:tcBorders/>
            <w:vAlign w:val="center"/>
          </w:tcPr>
          <w:p>
            <w:pPr>
              <w:pStyle w:val="TableContents"/>
              <w:bidi w:val="0"/>
              <w:spacing w:before="0" w:after="283"/>
              <w:jc w:val="left"/>
              <w:rPr/>
            </w:pPr>
            <w:r>
              <w:rPr/>
              <w:t>127215411</w:t>
            </w:r>
          </w:p>
        </w:tc>
        <w:tc>
          <w:tcPr>
            <w:tcW w:w="1569" w:type="dxa"/>
            <w:tcBorders/>
            <w:vAlign w:val="center"/>
          </w:tcPr>
          <w:p>
            <w:pPr>
              <w:pStyle w:val="TableContents"/>
              <w:bidi w:val="0"/>
              <w:spacing w:before="0" w:after="283"/>
              <w:jc w:val="left"/>
              <w:rPr/>
            </w:pPr>
            <w:r>
              <w:rPr/>
              <w:t>07/24/2026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07/23/2026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2244</w:t>
            </w:r>
          </w:p>
        </w:tc>
        <w:tc>
          <w:tcPr>
            <w:tcW w:w="1077" w:type="dxa"/>
            <w:tcBorders/>
            <w:vAlign w:val="center"/>
          </w:tcPr>
          <w:p>
            <w:pPr>
              <w:pStyle w:val="TableContents"/>
              <w:bidi w:val="0"/>
              <w:spacing w:before="0" w:after="283"/>
              <w:jc w:val="left"/>
              <w:rPr/>
            </w:pPr>
            <w:r>
              <w:rPr/>
              <w:t>07/23/2026</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7"/>
        <w:gridCol w:w="2919"/>
        <w:gridCol w:w="940"/>
        <w:gridCol w:w="1556"/>
        <w:gridCol w:w="1753"/>
      </w:tblGrid>
      <w:tr>
        <w:trPr/>
        <w:tc>
          <w:tcPr>
            <w:tcW w:w="3037"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753" w:type="dxa"/>
            <w:tcBorders/>
            <w:vAlign w:val="center"/>
          </w:tcPr>
          <w:p>
            <w:pPr>
              <w:pStyle w:val="TableHeading"/>
              <w:suppressLineNumbers/>
              <w:bidi w:val="0"/>
              <w:spacing w:before="0" w:after="283"/>
              <w:jc w:val="center"/>
              <w:rPr/>
            </w:pPr>
            <w:r>
              <w:rPr/>
              <w:t>Gross Proceeds</w:t>
            </w:r>
          </w:p>
        </w:tc>
      </w:tr>
      <w:tr>
        <w:trPr/>
        <w:tc>
          <w:tcPr>
            <w:tcW w:w="3037" w:type="dxa"/>
            <w:tcBorders/>
            <w:vAlign w:val="center"/>
          </w:tcPr>
          <w:p>
            <w:pPr>
              <w:pStyle w:val="TableContents"/>
              <w:bidi w:val="0"/>
              <w:spacing w:before="0" w:after="283"/>
              <w:jc w:val="left"/>
              <w:rPr/>
            </w:pPr>
            <w:r>
              <w:rPr/>
              <w:t>MARIA G FREVE</w:t>
              <w:br/>
              <w:t>200 Research Drive</w:t>
              <w:br/>
              <w:t>Wilmington   MA   01887</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04/28/2026</w:t>
            </w:r>
          </w:p>
        </w:tc>
        <w:tc>
          <w:tcPr>
            <w:tcW w:w="1556" w:type="dxa"/>
            <w:tcBorders/>
            <w:vAlign w:val="center"/>
          </w:tcPr>
          <w:p>
            <w:pPr>
              <w:pStyle w:val="TableContents"/>
              <w:bidi w:val="0"/>
              <w:spacing w:before="0" w:after="283"/>
              <w:jc w:val="left"/>
              <w:rPr/>
            </w:pPr>
            <w:r>
              <w:rPr/>
              <w:t>2265</w:t>
            </w:r>
          </w:p>
        </w:tc>
        <w:tc>
          <w:tcPr>
            <w:tcW w:w="1753" w:type="dxa"/>
            <w:tcBorders/>
            <w:vAlign w:val="center"/>
          </w:tcPr>
          <w:p>
            <w:pPr>
              <w:pStyle w:val="TableContents"/>
              <w:bidi w:val="0"/>
              <w:spacing w:before="0" w:after="283"/>
              <w:jc w:val="left"/>
              <w:rPr/>
            </w:pPr>
            <w:r>
              <w:rPr/>
              <w:t>130613.85</w:t>
            </w:r>
          </w:p>
        </w:tc>
      </w:tr>
      <w:tr>
        <w:trPr/>
        <w:tc>
          <w:tcPr>
            <w:tcW w:w="3037" w:type="dxa"/>
            <w:tcBorders/>
            <w:vAlign w:val="center"/>
          </w:tcPr>
          <w:p>
            <w:pPr>
              <w:pStyle w:val="TableContents"/>
              <w:bidi w:val="0"/>
              <w:spacing w:before="0" w:after="283"/>
              <w:jc w:val="left"/>
              <w:rPr/>
            </w:pPr>
            <w:r>
              <w:rPr/>
              <w:t>MARIA G FREVE</w:t>
              <w:br/>
              <w:t>200 Research Drive</w:t>
              <w:br/>
              <w:t>Wilmington   MA   01887</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04/24/2026</w:t>
            </w:r>
          </w:p>
        </w:tc>
        <w:tc>
          <w:tcPr>
            <w:tcW w:w="1556" w:type="dxa"/>
            <w:tcBorders/>
            <w:vAlign w:val="center"/>
          </w:tcPr>
          <w:p>
            <w:pPr>
              <w:pStyle w:val="TableContents"/>
              <w:bidi w:val="0"/>
              <w:spacing w:before="0" w:after="283"/>
              <w:jc w:val="left"/>
              <w:rPr/>
            </w:pPr>
            <w:r>
              <w:rPr/>
              <w:t>2335</w:t>
            </w:r>
          </w:p>
        </w:tc>
        <w:tc>
          <w:tcPr>
            <w:tcW w:w="1753" w:type="dxa"/>
            <w:tcBorders/>
            <w:vAlign w:val="center"/>
          </w:tcPr>
          <w:p>
            <w:pPr>
              <w:pStyle w:val="TableContents"/>
              <w:bidi w:val="0"/>
              <w:spacing w:before="0" w:after="283"/>
              <w:jc w:val="left"/>
              <w:rPr/>
            </w:pPr>
            <w:r>
              <w:rPr/>
              <w:t>140280.50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48"/>
        <w:gridCol w:w="5357"/>
      </w:tblGrid>
      <w:tr>
        <w:trPr/>
        <w:tc>
          <w:tcPr>
            <w:tcW w:w="4848" w:type="dxa"/>
            <w:tcBorders/>
            <w:vAlign w:val="center"/>
          </w:tcPr>
          <w:p>
            <w:pPr>
              <w:pStyle w:val="TableContents"/>
              <w:bidi w:val="0"/>
              <w:spacing w:before="0" w:after="283"/>
              <w:jc w:val="left"/>
              <w:rPr/>
            </w:pPr>
            <w:r>
              <w:rPr/>
              <w:t>Remarks</w:t>
            </w:r>
          </w:p>
        </w:tc>
        <w:tc>
          <w:tcPr>
            <w:tcW w:w="5357" w:type="dxa"/>
            <w:tcBorders/>
            <w:vAlign w:val="center"/>
          </w:tcPr>
          <w:p>
            <w:pPr>
              <w:pStyle w:val="TableContents"/>
              <w:bidi w:val="0"/>
              <w:spacing w:before="0" w:after="283"/>
              <w:jc w:val="left"/>
              <w:rPr>
                <w:sz w:val="4"/>
                <w:szCs w:val="4"/>
              </w:rPr>
            </w:pPr>
            <w:r>
              <w:rPr>
                <w:sz w:val="4"/>
                <w:szCs w:val="4"/>
              </w:rPr>
            </w:r>
          </w:p>
        </w:tc>
      </w:tr>
      <w:tr>
        <w:trPr/>
        <w:tc>
          <w:tcPr>
            <w:tcW w:w="4848" w:type="dxa"/>
            <w:tcBorders/>
            <w:vAlign w:val="center"/>
          </w:tcPr>
          <w:p>
            <w:pPr>
              <w:pStyle w:val="TableContents"/>
              <w:bidi w:val="0"/>
              <w:spacing w:before="0" w:after="283"/>
              <w:jc w:val="left"/>
              <w:rPr/>
            </w:pPr>
            <w:r>
              <w:rPr/>
              <w:t>Date of Notice</w:t>
            </w:r>
          </w:p>
        </w:tc>
        <w:tc>
          <w:tcPr>
            <w:tcW w:w="5357" w:type="dxa"/>
            <w:tcBorders/>
            <w:vAlign w:val="center"/>
          </w:tcPr>
          <w:p>
            <w:pPr>
              <w:pStyle w:val="TableContents"/>
              <w:bidi w:val="0"/>
              <w:spacing w:before="0" w:after="0"/>
              <w:jc w:val="left"/>
              <w:rPr/>
            </w:pPr>
            <w:r>
              <w:rPr/>
              <w:t>07/24/2026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48" w:type="dxa"/>
            <w:tcBorders/>
            <w:vAlign w:val="center"/>
          </w:tcPr>
          <w:p>
            <w:pPr>
              <w:pStyle w:val="TableContents"/>
              <w:bidi w:val="0"/>
              <w:spacing w:before="0" w:after="283"/>
              <w:jc w:val="left"/>
              <w:rPr/>
            </w:pPr>
            <w:r>
              <w:rPr/>
              <w:t>Signature</w:t>
            </w:r>
          </w:p>
        </w:tc>
        <w:tc>
          <w:tcPr>
            <w:tcW w:w="5357" w:type="dxa"/>
            <w:tcBorders/>
            <w:vAlign w:val="center"/>
          </w:tcPr>
          <w:p>
            <w:pPr>
              <w:pStyle w:val="TableContents"/>
              <w:bidi w:val="0"/>
              <w:spacing w:before="0" w:after="0"/>
              <w:jc w:val="left"/>
              <w:rPr/>
            </w:pPr>
            <w:r>
              <w:rPr/>
              <w:t>/s/ Marie G Freve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3150</Characters>
  <CharactersWithSpaces>3713</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